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  <w:u w:val="single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jc w:val="center"/>
        <w:rPr/>
      </w:pPr>
      <w:r/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Fiche Méthode : Rédiger des Objectifs Pédagogiques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u w:val="single"/>
        </w:rPr>
        <w:t xml:space="preserve">Les Types d'Objectifs Pédagogiques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1. Savoir (Connaissances)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Concerne les connaissances théoriques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**Verbes usuels** : définir, identifier, nommer, citer, expliquer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**Exemple** : "Citer les 3 types d'objectifs pédagogiques"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2. Savoir-faire (Capacités)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Concerne les compétences pratiques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**Verbes usuels** : réaliser, construire, appliquer, utiliser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**Exemple** : "Concevoir une séquence pédagogique de 2h"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3. Savoir-être (Attitudes)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Concerne les comportements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**Verbes usuels** : adopter, démontrer, faire preuve de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**Exemple** : "Adopter une posture d'écoute active lors d'un entretien"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u w:val="single"/>
        </w:rPr>
        <w:t xml:space="preserve">Structure d'un Objectif Pédagogique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Formule VCCP (4 composantes)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1. Verbe d'action (à l'infinitif)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2. Quoi ? (contenu/objet)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3. Conditions d'exécution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4. Critères de performance (optionnel)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29872" cy="229498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62725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329871" cy="2294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40.93pt;height:180.71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u w:val="single"/>
        </w:rPr>
        <w:t xml:space="preserve">Règles de Rédaction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Principes Fondamentaux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Adopter le point de vue de l'apprenant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Utiliser la formule "être capable de..."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Être précis et mesurable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Éviter les termes vagues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tbl>
      <w:tblPr>
        <w:tblStyle w:val="70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4"/>
                <w:u w:val="none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4"/>
                <w:u w:val="single"/>
              </w:rPr>
              <w:t xml:space="preserve">À Faire 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- Utiliser des verbes d'action observables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- Préciser les conditions de réalisation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- Définir des critères mesurables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- Rester simple et concis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4"/>
                <w:u w:val="none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4"/>
                <w:u w:val="single"/>
              </w:rPr>
              <w:t xml:space="preserve">À Éviter :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- Les verbes flous (comprendre, savoir)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- Les termes subjectifs (bien, efficacement)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- Les objectifs trop généraux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- Les formulations complexes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u w:val="single"/>
        </w:rPr>
        <w:t xml:space="preserve">Exemples de Formulation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Format Basique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"Être capable de + verbe à l'infinitif + quoi"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"Être capable de rédiger un compte-rendu de réunion"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Format Complet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"Verbe + quoi + conditions + critères"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"Réaliser une présentation commerciale en 15 minutes devant un client en respectant les 5 étapes de la méthode AIDA"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u w:val="single"/>
        </w:rPr>
        <w:t xml:space="preserve">Grille de Vérification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Questions à se poser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1. L'objectif est-il observable ?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2. Est-il mesurable ?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3. Est-il atteignable ?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4. Est-il pertinent ?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5. Est-il temporellement défini ?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Critères de qualité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Spécifique : précis et concret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Mesurable : critères d'évaluation clairs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Atteignable : réaliste pour le niveau visé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Réaliste : en lien avec le contexte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Temporel : délai ou durée définis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u w:val="single"/>
        </w:rPr>
        <w:t xml:space="preserve">Applications Pratiques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Pour une Formation Technique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"Configurer un routeur réseau selon le protocole TCP/IP en moins de 30 minutes"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Pour une Formation Commerciale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"Réaliser un entretien de vente en appliquant les 7 étapes du processus commercial"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Pour une Formation Management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- "Conduire un entretien annuel d'évaluation en 1h en utilisant la grille standardisée"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pBdr/>
      <w:spacing/>
      <w:ind/>
      <w:rPr/>
    </w:pPr>
    <w:r/>
    <w:r>
      <w:rPr>
        <w:b/>
        <w:bCs/>
      </w:rPr>
      <w:t xml:space="preserve">SAS COLEEBRI FORMATION</w:t>
    </w:r>
    <w:r>
      <w:t xml:space="preserve"> au capital de 1020€ - 47 rue des Pyrénées, 32160 Plaisance - SIRET : 92922969800014 RCS Auch</w:t>
    </w: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1360787" cy="40268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87550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360786" cy="4026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7.15pt;height:31.71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Intense Emphasis"/>
    <w:basedOn w:val="8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67">
    <w:name w:val="Intense Reference"/>
    <w:basedOn w:val="8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68">
    <w:name w:val="Subtle Emphasis"/>
    <w:basedOn w:val="8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69">
    <w:name w:val="Emphasis"/>
    <w:basedOn w:val="855"/>
    <w:uiPriority w:val="20"/>
    <w:qFormat/>
    <w:pPr>
      <w:pBdr/>
      <w:spacing/>
      <w:ind/>
    </w:pPr>
    <w:rPr>
      <w:i/>
      <w:iCs/>
    </w:rPr>
  </w:style>
  <w:style w:type="character" w:styleId="670">
    <w:name w:val="Strong"/>
    <w:basedOn w:val="855"/>
    <w:uiPriority w:val="22"/>
    <w:qFormat/>
    <w:pPr>
      <w:pBdr/>
      <w:spacing/>
      <w:ind/>
    </w:pPr>
    <w:rPr>
      <w:b/>
      <w:bCs/>
    </w:rPr>
  </w:style>
  <w:style w:type="character" w:styleId="671">
    <w:name w:val="Subtle Reference"/>
    <w:basedOn w:val="8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72">
    <w:name w:val="Book Title"/>
    <w:basedOn w:val="8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73">
    <w:name w:val="FollowedHyperlink"/>
    <w:basedOn w:val="8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74">
    <w:name w:val="Heading 1"/>
    <w:basedOn w:val="850"/>
    <w:next w:val="850"/>
    <w:link w:val="67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850"/>
    <w:next w:val="850"/>
    <w:link w:val="6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3">
    <w:name w:val="Title Char"/>
    <w:link w:val="692"/>
    <w:uiPriority w:val="10"/>
    <w:pPr>
      <w:pBdr/>
      <w:spacing/>
      <w:ind/>
    </w:pPr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5">
    <w:name w:val="Subtitle Char"/>
    <w:link w:val="694"/>
    <w:uiPriority w:val="11"/>
    <w:pPr>
      <w:pBdr/>
      <w:spacing/>
      <w:ind/>
    </w:pPr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pBdr/>
      <w:spacing/>
      <w:ind w:right="720" w:left="720"/>
    </w:pPr>
    <w:rPr>
      <w:i/>
    </w:rPr>
  </w:style>
  <w:style w:type="character" w:styleId="697">
    <w:name w:val="Quote Char"/>
    <w:link w:val="696"/>
    <w:uiPriority w:val="29"/>
    <w:pPr>
      <w:pBdr/>
      <w:spacing/>
      <w:ind/>
    </w:pPr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9">
    <w:name w:val="Intense Quote Char"/>
    <w:link w:val="698"/>
    <w:uiPriority w:val="30"/>
    <w:pPr>
      <w:pBdr/>
      <w:spacing/>
      <w:ind/>
    </w:pPr>
    <w:rPr>
      <w:i/>
    </w:rPr>
  </w:style>
  <w:style w:type="paragraph" w:styleId="700">
    <w:name w:val="Header"/>
    <w:basedOn w:val="850"/>
    <w:link w:val="7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1">
    <w:name w:val="Header Char"/>
    <w:link w:val="700"/>
    <w:uiPriority w:val="99"/>
    <w:pPr>
      <w:pBdr/>
      <w:spacing/>
      <w:ind/>
    </w:pPr>
  </w:style>
  <w:style w:type="paragraph" w:styleId="702">
    <w:name w:val="Footer"/>
    <w:basedOn w:val="850"/>
    <w:link w:val="7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3">
    <w:name w:val="Footer Char"/>
    <w:link w:val="702"/>
    <w:uiPriority w:val="99"/>
    <w:pPr>
      <w:pBdr/>
      <w:spacing/>
      <w:ind/>
    </w:pPr>
  </w:style>
  <w:style w:type="paragraph" w:styleId="704">
    <w:name w:val="Caption"/>
    <w:basedOn w:val="850"/>
    <w:next w:val="85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  <w:pPr>
      <w:pBdr/>
      <w:spacing/>
      <w:ind/>
    </w:pPr>
  </w:style>
  <w:style w:type="table" w:styleId="706">
    <w:name w:val="Table Grid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4">
    <w:name w:val="Footnote Text Char"/>
    <w:link w:val="833"/>
    <w:uiPriority w:val="99"/>
    <w:pPr>
      <w:pBdr/>
      <w:spacing/>
      <w:ind/>
    </w:pPr>
    <w:rPr>
      <w:sz w:val="18"/>
    </w:rPr>
  </w:style>
  <w:style w:type="character" w:styleId="83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7">
    <w:name w:val="Endnote Text Char"/>
    <w:link w:val="836"/>
    <w:uiPriority w:val="99"/>
    <w:pPr>
      <w:pBdr/>
      <w:spacing/>
      <w:ind/>
    </w:pPr>
    <w:rPr>
      <w:sz w:val="20"/>
    </w:rPr>
  </w:style>
  <w:style w:type="character" w:styleId="83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pBdr/>
      <w:spacing w:after="57"/>
      <w:ind w:right="0" w:firstLine="0" w:left="0"/>
    </w:pPr>
  </w:style>
  <w:style w:type="paragraph" w:styleId="840">
    <w:name w:val="toc 2"/>
    <w:basedOn w:val="850"/>
    <w:next w:val="850"/>
    <w:uiPriority w:val="39"/>
    <w:unhideWhenUsed/>
    <w:pPr>
      <w:pBdr/>
      <w:spacing w:after="57"/>
      <w:ind w:right="0" w:firstLine="0" w:left="283"/>
    </w:pPr>
  </w:style>
  <w:style w:type="paragraph" w:styleId="841">
    <w:name w:val="toc 3"/>
    <w:basedOn w:val="850"/>
    <w:next w:val="850"/>
    <w:uiPriority w:val="39"/>
    <w:unhideWhenUsed/>
    <w:pPr>
      <w:pBdr/>
      <w:spacing w:after="57"/>
      <w:ind w:right="0" w:firstLine="0" w:left="567"/>
    </w:pPr>
  </w:style>
  <w:style w:type="paragraph" w:styleId="842">
    <w:name w:val="toc 4"/>
    <w:basedOn w:val="850"/>
    <w:next w:val="850"/>
    <w:uiPriority w:val="39"/>
    <w:unhideWhenUsed/>
    <w:pPr>
      <w:pBdr/>
      <w:spacing w:after="57"/>
      <w:ind w:right="0" w:firstLine="0" w:left="850"/>
    </w:pPr>
  </w:style>
  <w:style w:type="paragraph" w:styleId="843">
    <w:name w:val="toc 5"/>
    <w:basedOn w:val="850"/>
    <w:next w:val="850"/>
    <w:uiPriority w:val="39"/>
    <w:unhideWhenUsed/>
    <w:pPr>
      <w:pBdr/>
      <w:spacing w:after="57"/>
      <w:ind w:right="0" w:firstLine="0" w:left="1134"/>
    </w:pPr>
  </w:style>
  <w:style w:type="paragraph" w:styleId="844">
    <w:name w:val="toc 6"/>
    <w:basedOn w:val="850"/>
    <w:next w:val="850"/>
    <w:uiPriority w:val="39"/>
    <w:unhideWhenUsed/>
    <w:pPr>
      <w:pBdr/>
      <w:spacing w:after="57"/>
      <w:ind w:right="0" w:firstLine="0" w:left="1417"/>
    </w:pPr>
  </w:style>
  <w:style w:type="paragraph" w:styleId="845">
    <w:name w:val="toc 7"/>
    <w:basedOn w:val="850"/>
    <w:next w:val="850"/>
    <w:uiPriority w:val="39"/>
    <w:unhideWhenUsed/>
    <w:pPr>
      <w:pBdr/>
      <w:spacing w:after="57"/>
      <w:ind w:right="0" w:firstLine="0" w:left="1701"/>
    </w:pPr>
  </w:style>
  <w:style w:type="paragraph" w:styleId="846">
    <w:name w:val="toc 8"/>
    <w:basedOn w:val="850"/>
    <w:next w:val="850"/>
    <w:uiPriority w:val="39"/>
    <w:unhideWhenUsed/>
    <w:pPr>
      <w:pBdr/>
      <w:spacing w:after="57"/>
      <w:ind w:right="0" w:firstLine="0" w:left="1984"/>
    </w:pPr>
  </w:style>
  <w:style w:type="paragraph" w:styleId="847">
    <w:name w:val="toc 9"/>
    <w:basedOn w:val="850"/>
    <w:next w:val="850"/>
    <w:uiPriority w:val="39"/>
    <w:unhideWhenUsed/>
    <w:pPr>
      <w:pBdr/>
      <w:spacing w:after="57"/>
      <w:ind w:right="0" w:firstLine="0" w:left="2268"/>
    </w:pPr>
  </w:style>
  <w:style w:type="paragraph" w:styleId="848">
    <w:name w:val="TOC Heading"/>
    <w:uiPriority w:val="39"/>
    <w:unhideWhenUsed/>
    <w:pPr>
      <w:pBdr/>
      <w:spacing/>
      <w:ind/>
    </w:pPr>
  </w:style>
  <w:style w:type="paragraph" w:styleId="849">
    <w:name w:val="table of figures"/>
    <w:basedOn w:val="850"/>
    <w:next w:val="850"/>
    <w:uiPriority w:val="99"/>
    <w:unhideWhenUsed/>
    <w:pPr>
      <w:pBdr/>
      <w:spacing w:after="0" w:afterAutospacing="0"/>
      <w:ind/>
    </w:pPr>
  </w:style>
  <w:style w:type="paragraph" w:styleId="850" w:default="1">
    <w:name w:val="Normal"/>
    <w:qFormat/>
    <w:pPr>
      <w:pBdr/>
      <w:spacing/>
      <w:ind/>
    </w:pPr>
  </w:style>
  <w:style w:type="table" w:styleId="8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paragraph" w:styleId="853">
    <w:name w:val="No Spacing"/>
    <w:basedOn w:val="850"/>
    <w:uiPriority w:val="1"/>
    <w:qFormat/>
    <w:pPr>
      <w:pBdr/>
      <w:spacing w:after="0" w:line="240" w:lineRule="auto"/>
      <w:ind/>
    </w:pPr>
  </w:style>
  <w:style w:type="paragraph" w:styleId="854">
    <w:name w:val="List Paragraph"/>
    <w:basedOn w:val="850"/>
    <w:uiPriority w:val="34"/>
    <w:qFormat/>
    <w:pPr>
      <w:pBdr/>
      <w:spacing/>
      <w:ind w:left="720"/>
      <w:contextualSpacing w:val="true"/>
    </w:pPr>
  </w:style>
  <w:style w:type="character" w:styleId="85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Guillaume Gual</cp:lastModifiedBy>
  <cp:revision>3</cp:revision>
  <dcterms:modified xsi:type="dcterms:W3CDTF">2024-11-11T17:38:34Z</dcterms:modified>
</cp:coreProperties>
</file>